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A56CB" w14:textId="56C7B195" w:rsidR="0081754D" w:rsidRDefault="00525C29" w:rsidP="0081754D">
      <w:pPr>
        <w:rPr>
          <w:rFonts w:cstheme="minorHAnsi"/>
          <w:b/>
        </w:rPr>
      </w:pPr>
      <w:r w:rsidRPr="00983E91">
        <w:rPr>
          <w:b/>
          <w:noProof/>
        </w:rPr>
        <w:drawing>
          <wp:inline distT="0" distB="0" distL="0" distR="0" wp14:anchorId="2DAFEE76" wp14:editId="1DEE1896">
            <wp:extent cx="1685925" cy="962025"/>
            <wp:effectExtent l="0" t="0" r="9525" b="9525"/>
            <wp:docPr id="2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3988A53A-83C4-48E9-AEBF-45F724832A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3988A53A-83C4-48E9-AEBF-45F724832AC1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6551" cy="96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560EF" w14:textId="77777777" w:rsidR="00525C29" w:rsidRPr="00327A65" w:rsidRDefault="00525C29" w:rsidP="0081754D">
      <w:pPr>
        <w:rPr>
          <w:rFonts w:ascii="Arial" w:hAnsi="Arial" w:cs="Arial"/>
          <w:b/>
        </w:rPr>
      </w:pPr>
    </w:p>
    <w:p w14:paraId="06E1B9C6" w14:textId="3FD5B8CC" w:rsidR="00525C29" w:rsidRPr="00327A65" w:rsidRDefault="00525C29" w:rsidP="006538F2">
      <w:pPr>
        <w:spacing w:after="66"/>
        <w:ind w:right="54"/>
        <w:jc w:val="center"/>
        <w:rPr>
          <w:rFonts w:ascii="Arial" w:hAnsi="Arial" w:cs="Arial"/>
        </w:rPr>
      </w:pPr>
      <w:bookmarkStart w:id="0" w:name="_Hlk215232720"/>
      <w:r w:rsidRPr="006538F2">
        <w:rPr>
          <w:rFonts w:ascii="Arial" w:hAnsi="Arial" w:cs="Arial"/>
          <w:b/>
          <w:sz w:val="32"/>
        </w:rPr>
        <w:t xml:space="preserve">CONSULTATION N° </w:t>
      </w:r>
      <w:r w:rsidR="006538F2" w:rsidRPr="006538F2">
        <w:rPr>
          <w:rFonts w:ascii="Arial" w:hAnsi="Arial" w:cs="Arial"/>
          <w:b/>
          <w:sz w:val="32"/>
        </w:rPr>
        <w:t>2025950MAPI076</w:t>
      </w:r>
      <w:r w:rsidRPr="00327A65">
        <w:rPr>
          <w:rFonts w:ascii="Arial" w:hAnsi="Arial" w:cs="Arial"/>
          <w:b/>
        </w:rPr>
        <w:t xml:space="preserve"> </w:t>
      </w:r>
    </w:p>
    <w:bookmarkEnd w:id="0"/>
    <w:p w14:paraId="1CA0A7AA" w14:textId="77777777" w:rsidR="00525C29" w:rsidRPr="00327A65" w:rsidRDefault="00525C29" w:rsidP="00525C29">
      <w:pPr>
        <w:spacing w:after="0"/>
        <w:rPr>
          <w:rFonts w:ascii="Arial" w:hAnsi="Arial" w:cs="Arial"/>
        </w:rPr>
      </w:pPr>
      <w:r w:rsidRPr="00327A65">
        <w:rPr>
          <w:rFonts w:ascii="Arial" w:hAnsi="Arial" w:cs="Arial"/>
          <w:b/>
        </w:rPr>
        <w:t xml:space="preserve"> </w:t>
      </w:r>
    </w:p>
    <w:p w14:paraId="53C2286E" w14:textId="5D8AB238" w:rsidR="00525C29" w:rsidRPr="00327A65" w:rsidRDefault="00525C29" w:rsidP="00525C29">
      <w:pPr>
        <w:spacing w:after="0"/>
        <w:rPr>
          <w:rFonts w:ascii="Arial" w:hAnsi="Arial" w:cs="Arial"/>
        </w:rPr>
      </w:pPr>
    </w:p>
    <w:p w14:paraId="1802F333" w14:textId="77777777" w:rsidR="002521C2" w:rsidRPr="00327A65" w:rsidRDefault="002521C2" w:rsidP="00327A6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  <w:u w:val="single"/>
        </w:rPr>
      </w:pPr>
      <w:r w:rsidRPr="00327A65">
        <w:rPr>
          <w:rFonts w:ascii="Arial" w:hAnsi="Arial" w:cs="Arial"/>
          <w:b/>
          <w:sz w:val="28"/>
          <w:u w:val="single"/>
        </w:rPr>
        <w:t xml:space="preserve">LOT 1- Mission de coordination sécurité et de protection de la santé </w:t>
      </w:r>
    </w:p>
    <w:p w14:paraId="273C367C" w14:textId="3CEADC90" w:rsidR="00327A65" w:rsidRDefault="00327A65" w:rsidP="00327A6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327A65">
        <w:rPr>
          <w:rFonts w:ascii="Arial" w:hAnsi="Arial" w:cs="Arial"/>
          <w:b/>
          <w:sz w:val="28"/>
        </w:rPr>
        <w:t xml:space="preserve">Relative à la réhabilitation du bâtiment IUT et la création de deux extensions (Bâtiment scientifique et bibliothèque)  </w:t>
      </w:r>
    </w:p>
    <w:p w14:paraId="191C44BA" w14:textId="40742B6D" w:rsidR="00327A65" w:rsidRPr="00327A65" w:rsidRDefault="00327A65" w:rsidP="00327A6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327A65">
        <w:rPr>
          <w:rFonts w:ascii="Arial" w:hAnsi="Arial" w:cs="Arial"/>
          <w:b/>
          <w:sz w:val="28"/>
        </w:rPr>
        <w:t>CAMPUS SAINT-LÔ (50)</w:t>
      </w:r>
    </w:p>
    <w:p w14:paraId="2EF7DF13" w14:textId="77777777" w:rsidR="0081754D" w:rsidRPr="00327A65" w:rsidRDefault="0081754D">
      <w:pPr>
        <w:rPr>
          <w:rFonts w:ascii="Arial" w:hAnsi="Arial" w:cs="Arial"/>
        </w:rPr>
      </w:pPr>
    </w:p>
    <w:p w14:paraId="7635A4A8" w14:textId="77777777" w:rsidR="0081754D" w:rsidRPr="00327A65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327A65">
        <w:rPr>
          <w:rFonts w:ascii="Arial" w:hAnsi="Arial" w:cs="Arial"/>
          <w:b/>
          <w:sz w:val="32"/>
          <w:szCs w:val="32"/>
          <w:u w:val="single"/>
        </w:rPr>
        <w:t>CADRE DE NOTE METHODOLOGIQUE</w:t>
      </w:r>
    </w:p>
    <w:p w14:paraId="02FAA930" w14:textId="77777777" w:rsidR="0081754D" w:rsidRPr="00327A65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327A65">
        <w:rPr>
          <w:rFonts w:ascii="Arial" w:hAnsi="Arial" w:cs="Arial"/>
          <w:b/>
          <w:sz w:val="32"/>
          <w:szCs w:val="32"/>
          <w:u w:val="single"/>
        </w:rPr>
        <w:t>(</w:t>
      </w:r>
      <w:proofErr w:type="gramStart"/>
      <w:r w:rsidRPr="00327A65">
        <w:rPr>
          <w:rFonts w:ascii="Arial" w:hAnsi="Arial" w:cs="Arial"/>
          <w:b/>
          <w:sz w:val="32"/>
          <w:szCs w:val="32"/>
          <w:u w:val="single"/>
        </w:rPr>
        <w:t>à</w:t>
      </w:r>
      <w:proofErr w:type="gramEnd"/>
      <w:r w:rsidRPr="00327A65">
        <w:rPr>
          <w:rFonts w:ascii="Arial" w:hAnsi="Arial" w:cs="Arial"/>
          <w:b/>
          <w:sz w:val="32"/>
          <w:szCs w:val="32"/>
          <w:u w:val="single"/>
        </w:rPr>
        <w:t xml:space="preserve"> compléter par les candidats)</w:t>
      </w:r>
    </w:p>
    <w:p w14:paraId="65393621" w14:textId="77777777" w:rsidR="0081754D" w:rsidRPr="00327A65" w:rsidRDefault="0081754D" w:rsidP="0081754D">
      <w:pPr>
        <w:jc w:val="center"/>
        <w:rPr>
          <w:rFonts w:ascii="Arial" w:hAnsi="Arial" w:cs="Arial"/>
          <w:b/>
          <w:u w:val="single"/>
        </w:rPr>
      </w:pPr>
      <w:bookmarkStart w:id="1" w:name="_Hlk215232744"/>
    </w:p>
    <w:p w14:paraId="2BCE266F" w14:textId="77777777" w:rsidR="00D7322D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du </w:t>
      </w:r>
      <w:proofErr w:type="gramStart"/>
      <w:r>
        <w:rPr>
          <w:rFonts w:ascii="Arial" w:hAnsi="Arial" w:cs="Arial"/>
          <w:b/>
          <w:bCs/>
          <w:u w:val="single"/>
        </w:rPr>
        <w:t>candidat</w:t>
      </w:r>
      <w:r w:rsidRPr="00E44F94">
        <w:rPr>
          <w:rFonts w:ascii="Arial" w:hAnsi="Arial" w:cs="Arial"/>
          <w:b/>
          <w:bCs/>
        </w:rPr>
        <w:t>:</w:t>
      </w:r>
      <w:proofErr w:type="gramEnd"/>
    </w:p>
    <w:p w14:paraId="1EA548F7" w14:textId="77777777" w:rsidR="00D7322D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45ED0100" w14:textId="77777777" w:rsidR="00D7322D" w:rsidRPr="00E44F94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304C2B9A" w14:textId="77777777" w:rsidR="00D7322D" w:rsidRPr="00E44F94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1A5A3B79" w14:textId="77777777" w:rsidR="0081754D" w:rsidRPr="00327A65" w:rsidRDefault="0081754D" w:rsidP="0081754D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5827" w:rsidRPr="00327A65" w14:paraId="00E2B6F8" w14:textId="77777777" w:rsidTr="00525827">
        <w:tc>
          <w:tcPr>
            <w:tcW w:w="9062" w:type="dxa"/>
          </w:tcPr>
          <w:p w14:paraId="1BDD43A6" w14:textId="77777777" w:rsidR="00EF22EB" w:rsidRPr="00F303BC" w:rsidRDefault="00EF22EB" w:rsidP="00EF22EB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 xml:space="preserve">Le présent cadre a pour objet de juger la </w:t>
            </w:r>
            <w:r w:rsidRPr="00F303BC">
              <w:rPr>
                <w:rFonts w:ascii="Arial" w:hAnsi="Arial" w:cs="Arial"/>
                <w:b/>
                <w:sz w:val="22"/>
                <w:szCs w:val="22"/>
              </w:rPr>
              <w:t>« valeur technique »</w:t>
            </w:r>
            <w:r w:rsidRPr="00F303BC">
              <w:rPr>
                <w:rFonts w:ascii="Arial" w:hAnsi="Arial" w:cs="Arial"/>
                <w:sz w:val="22"/>
                <w:szCs w:val="22"/>
              </w:rPr>
              <w:t xml:space="preserve"> de l’offre du candidat </w:t>
            </w:r>
          </w:p>
          <w:p w14:paraId="1279005D" w14:textId="77777777" w:rsidR="00EF22EB" w:rsidRPr="006538F2" w:rsidRDefault="00EF22EB" w:rsidP="00EF22EB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 xml:space="preserve">Les renseignements indiqués dans ce cadre valant « mémoire technique »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</w:rPr>
              <w:t>doivent être seulement et strictement liés à l’objet du présent marché</w:t>
            </w:r>
            <w:r w:rsidRPr="006538F2">
              <w:rPr>
                <w:rFonts w:ascii="Arial" w:hAnsi="Arial" w:cs="Arial"/>
                <w:sz w:val="22"/>
                <w:szCs w:val="22"/>
              </w:rPr>
              <w:t xml:space="preserve">, et ne doivent pas être de simples énumérations de l’organisation des moyens généraux du prestataire. </w:t>
            </w:r>
          </w:p>
          <w:p w14:paraId="62175EBF" w14:textId="77777777" w:rsidR="00EF22EB" w:rsidRPr="00533928" w:rsidRDefault="00EF22EB" w:rsidP="00EF22EB">
            <w:pPr>
              <w:pStyle w:val="Corps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53392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IMPORTANT : </w:t>
            </w:r>
          </w:p>
          <w:p w14:paraId="359AA4D9" w14:textId="77777777" w:rsidR="00EF22EB" w:rsidRPr="00534B73" w:rsidRDefault="00EF22EB" w:rsidP="00EF22EB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candidat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devra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OBLIGATOIREMENT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répondre sur ce document.</w:t>
            </w:r>
          </w:p>
          <w:p w14:paraId="08B2DC0C" w14:textId="77777777" w:rsidR="00EF22EB" w:rsidRPr="00534B73" w:rsidRDefault="00EF22EB" w:rsidP="00EF22EB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Un cadre de mémoire technique non remis pourra entrainer l’irrégularité de l’offre. </w:t>
            </w:r>
          </w:p>
          <w:p w14:paraId="50B06936" w14:textId="28C19457" w:rsidR="00EF22EB" w:rsidRPr="00F303BC" w:rsidRDefault="00EF22EB" w:rsidP="00EF22EB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présent document sera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limité à </w:t>
            </w:r>
            <w:r w:rsidR="006538F2"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20 pages au format A4 soit 10 feuilles A4 recto-verso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(page 1 et annexes </w:t>
            </w:r>
            <w:r w:rsidRPr="006538F2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color="FF0000"/>
              </w:rPr>
              <w:t>CV,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références exclues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</w:t>
            </w:r>
          </w:p>
          <w:p w14:paraId="1AC126F1" w14:textId="77777777" w:rsidR="00EF22EB" w:rsidRDefault="00EF22EB" w:rsidP="00EF22EB">
            <w:pPr>
              <w:pStyle w:val="Corps"/>
              <w:numPr>
                <w:ilvl w:val="0"/>
                <w:numId w:val="4"/>
              </w:numPr>
              <w:tabs>
                <w:tab w:val="clear" w:pos="0"/>
                <w:tab w:val="num" w:pos="357"/>
              </w:tabs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La police sera ARIAL – taille 11, avec respect des marges de ce modèle</w:t>
            </w:r>
          </w:p>
          <w:p w14:paraId="470FBE16" w14:textId="77777777" w:rsidR="00EF22EB" w:rsidRDefault="00EF22EB" w:rsidP="00EF22EB">
            <w:pPr>
              <w:pStyle w:val="Corps"/>
              <w:rPr>
                <w:rFonts w:ascii="Arial" w:hAnsi="Arial" w:cs="Arial"/>
                <w:sz w:val="20"/>
              </w:rPr>
            </w:pPr>
          </w:p>
          <w:p w14:paraId="28473221" w14:textId="09E3CAB8" w:rsidR="00525C29" w:rsidRPr="00327A65" w:rsidRDefault="00EA6C0B" w:rsidP="00EA6C0B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  <w:r w:rsidRPr="00327A65">
              <w:rPr>
                <w:rFonts w:ascii="Arial" w:hAnsi="Arial" w:cs="Arial"/>
                <w:b/>
              </w:rPr>
              <w:t xml:space="preserve">Les réponses </w:t>
            </w:r>
            <w:r w:rsidR="00525C29" w:rsidRPr="00327A65">
              <w:rPr>
                <w:rFonts w:ascii="Arial" w:hAnsi="Arial" w:cs="Arial"/>
                <w:b/>
              </w:rPr>
              <w:t>s’attacheront à respecter</w:t>
            </w:r>
            <w:r w:rsidRPr="00327A65">
              <w:rPr>
                <w:rFonts w:ascii="Arial" w:hAnsi="Arial" w:cs="Arial"/>
                <w:b/>
              </w:rPr>
              <w:t xml:space="preserve"> l’ordre défini dans le cadre de réponse. </w:t>
            </w:r>
          </w:p>
          <w:p w14:paraId="464930D2" w14:textId="50BB8FD7" w:rsidR="00525827" w:rsidRPr="00327A65" w:rsidRDefault="00525827" w:rsidP="00327A65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</w:p>
        </w:tc>
      </w:tr>
      <w:bookmarkEnd w:id="1"/>
    </w:tbl>
    <w:p w14:paraId="45EF22B0" w14:textId="7E123D88" w:rsidR="00525827" w:rsidRDefault="00525827"/>
    <w:p w14:paraId="72364A58" w14:textId="1B705E7A" w:rsidR="00EA6C0B" w:rsidRPr="00807DE0" w:rsidRDefault="0081754D" w:rsidP="00807DE0">
      <w:pPr>
        <w:pStyle w:val="Titre1"/>
      </w:pPr>
      <w:r w:rsidRPr="00807DE0">
        <w:t xml:space="preserve">Partie 1 : </w:t>
      </w:r>
      <w:r w:rsidR="00EA6C0B" w:rsidRPr="00807DE0">
        <w:t xml:space="preserve">Moyens humains, qualifications, </w:t>
      </w:r>
      <w:r w:rsidR="006538F2" w:rsidRPr="00807DE0">
        <w:t>références</w:t>
      </w:r>
      <w:r w:rsidR="00EA6C0B" w:rsidRPr="00807DE0">
        <w:t xml:space="preserve"> du personnel mis à disposition pour réaliser la mission</w:t>
      </w:r>
    </w:p>
    <w:p w14:paraId="29986581" w14:textId="715C04EF" w:rsidR="0081754D" w:rsidRPr="001A4045" w:rsidRDefault="0081754D" w:rsidP="00807DE0">
      <w:pPr>
        <w:pStyle w:val="Titre1"/>
      </w:pPr>
    </w:p>
    <w:p w14:paraId="567AC04E" w14:textId="77777777" w:rsidR="0081754D" w:rsidRPr="0081754D" w:rsidRDefault="0081754D" w:rsidP="0081754D">
      <w:pPr>
        <w:rPr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75"/>
        <w:gridCol w:w="6287"/>
      </w:tblGrid>
      <w:tr w:rsidR="0081754D" w:rsidRPr="0081754D" w14:paraId="330BAFA3" w14:textId="77777777" w:rsidTr="00EA6C0B">
        <w:tc>
          <w:tcPr>
            <w:tcW w:w="2775" w:type="dxa"/>
            <w:vAlign w:val="center"/>
          </w:tcPr>
          <w:p w14:paraId="3E306440" w14:textId="046E1E3C" w:rsidR="0081754D" w:rsidRPr="00327A65" w:rsidRDefault="00EA6C0B" w:rsidP="00EA6C0B">
            <w:pPr>
              <w:spacing w:after="200" w:line="276" w:lineRule="auto"/>
              <w:contextualSpacing/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 xml:space="preserve">Présentation des attestations de compétence en cours de validité des CSPS </w:t>
            </w:r>
          </w:p>
        </w:tc>
        <w:tc>
          <w:tcPr>
            <w:tcW w:w="6287" w:type="dxa"/>
            <w:vAlign w:val="center"/>
          </w:tcPr>
          <w:p w14:paraId="6182C503" w14:textId="77777777" w:rsidR="0081754D" w:rsidRPr="0081754D" w:rsidRDefault="0081754D" w:rsidP="002C0F08"/>
          <w:p w14:paraId="70CCF527" w14:textId="77777777" w:rsidR="0081754D" w:rsidRDefault="0081754D" w:rsidP="002C0F08"/>
          <w:p w14:paraId="01E5DD0C" w14:textId="77777777" w:rsidR="0081754D" w:rsidRDefault="0081754D" w:rsidP="002C0F08"/>
          <w:p w14:paraId="6A5DBCD8" w14:textId="223509F7" w:rsidR="0081754D" w:rsidRDefault="0081754D" w:rsidP="002C0F08"/>
          <w:p w14:paraId="67CC0F76" w14:textId="1A7A0DB1" w:rsidR="00EA6C0B" w:rsidRDefault="00EA6C0B" w:rsidP="002C0F08"/>
          <w:p w14:paraId="576C0163" w14:textId="657E14BF" w:rsidR="00EA6C0B" w:rsidRDefault="00EA6C0B" w:rsidP="002C0F08"/>
          <w:p w14:paraId="30EEBECD" w14:textId="521A8907" w:rsidR="00EA6C0B" w:rsidRDefault="00EA6C0B" w:rsidP="002C0F08"/>
          <w:p w14:paraId="5F07A11E" w14:textId="42BCD1FE" w:rsidR="00EA6C0B" w:rsidRDefault="00EA6C0B" w:rsidP="002C0F08"/>
          <w:p w14:paraId="60D0CBCC" w14:textId="452738BC" w:rsidR="00EA6C0B" w:rsidRDefault="00EA6C0B" w:rsidP="002C0F08"/>
          <w:p w14:paraId="0CB86628" w14:textId="1933C88D" w:rsidR="00EA6C0B" w:rsidRDefault="00EA6C0B" w:rsidP="002C0F08"/>
          <w:p w14:paraId="72A18FA7" w14:textId="3B10EFFB" w:rsidR="00EA6C0B" w:rsidRDefault="00EA6C0B" w:rsidP="002C0F08"/>
          <w:p w14:paraId="13D342D5" w14:textId="2AB7A645" w:rsidR="00EA6C0B" w:rsidRDefault="00EA6C0B" w:rsidP="002C0F08"/>
          <w:p w14:paraId="62726414" w14:textId="77777777" w:rsidR="00EA6C0B" w:rsidRDefault="00EA6C0B" w:rsidP="002C0F08"/>
          <w:p w14:paraId="2922A01C" w14:textId="77777777" w:rsidR="0081754D" w:rsidRPr="0081754D" w:rsidRDefault="0081754D" w:rsidP="002C0F08"/>
          <w:p w14:paraId="30652365" w14:textId="77777777" w:rsidR="0081754D" w:rsidRPr="0081754D" w:rsidRDefault="0081754D" w:rsidP="002C0F08"/>
        </w:tc>
      </w:tr>
      <w:tr w:rsidR="0081754D" w:rsidRPr="0081754D" w14:paraId="69A0356F" w14:textId="77777777" w:rsidTr="00EA6C0B">
        <w:tc>
          <w:tcPr>
            <w:tcW w:w="2775" w:type="dxa"/>
            <w:vAlign w:val="center"/>
          </w:tcPr>
          <w:p w14:paraId="1362F25B" w14:textId="77777777" w:rsidR="006538F2" w:rsidRPr="00807DE0" w:rsidRDefault="00EA6C0B" w:rsidP="00EA6C0B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Composition de l’équipe mise à disposition en détaillant</w:t>
            </w:r>
            <w:r w:rsidR="006538F2" w:rsidRPr="00807DE0">
              <w:rPr>
                <w:rFonts w:ascii="Arial" w:hAnsi="Arial" w:cs="Arial"/>
                <w:b/>
                <w:bCs/>
                <w:color w:val="000000" w:themeColor="text1"/>
              </w:rPr>
              <w:t> :</w:t>
            </w:r>
          </w:p>
          <w:p w14:paraId="7086F202" w14:textId="77777777" w:rsidR="006538F2" w:rsidRPr="00807DE0" w:rsidRDefault="006538F2" w:rsidP="00EA6C0B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- </w:t>
            </w:r>
            <w:r w:rsidR="00EA6C0B" w:rsidRPr="00807DE0">
              <w:rPr>
                <w:rFonts w:ascii="Arial" w:hAnsi="Arial" w:cs="Arial"/>
                <w:b/>
                <w:bCs/>
                <w:color w:val="000000" w:themeColor="text1"/>
              </w:rPr>
              <w:t>l’organisation et l’importance des effectifs </w:t>
            </w:r>
          </w:p>
          <w:p w14:paraId="29364656" w14:textId="5A9EF5BF" w:rsidR="00EA6C0B" w:rsidRPr="00807DE0" w:rsidRDefault="006538F2" w:rsidP="00EA6C0B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- les qualifications</w:t>
            </w:r>
            <w:r w:rsidR="00EA6C0B"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 et références</w:t>
            </w: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*</w:t>
            </w:r>
            <w:r w:rsidR="00EA6C0B"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du personnel mis à disposition </w:t>
            </w:r>
            <w:r w:rsidR="00EA6C0B"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pour des missions du même type </w:t>
            </w:r>
          </w:p>
          <w:p w14:paraId="625DC0CD" w14:textId="4CF5A9C3" w:rsidR="0081754D" w:rsidRPr="00807DE0" w:rsidRDefault="006538F2" w:rsidP="002C0F08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807DE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*Les références peuvent faire l’objet d’un document annexe au mémoire technique</w:t>
            </w:r>
          </w:p>
        </w:tc>
        <w:tc>
          <w:tcPr>
            <w:tcW w:w="6287" w:type="dxa"/>
            <w:vAlign w:val="center"/>
          </w:tcPr>
          <w:p w14:paraId="41BA6857" w14:textId="77777777" w:rsidR="0081754D" w:rsidRPr="0081754D" w:rsidRDefault="0081754D" w:rsidP="002C0F08"/>
          <w:p w14:paraId="2741B2B7" w14:textId="77777777" w:rsidR="0081754D" w:rsidRDefault="0081754D" w:rsidP="002C0F08"/>
          <w:p w14:paraId="1E71D98B" w14:textId="77777777" w:rsidR="0081754D" w:rsidRDefault="0081754D" w:rsidP="002C0F08"/>
          <w:p w14:paraId="10B372C7" w14:textId="59764A40" w:rsidR="0081754D" w:rsidRDefault="0081754D" w:rsidP="002C0F08"/>
          <w:p w14:paraId="2A0B642D" w14:textId="120ECD8B" w:rsidR="00EA6C0B" w:rsidRDefault="00EA6C0B" w:rsidP="002C0F08"/>
          <w:p w14:paraId="5CF01401" w14:textId="013C4149" w:rsidR="00EA6C0B" w:rsidRDefault="00EA6C0B" w:rsidP="002C0F08"/>
          <w:p w14:paraId="7FA1359A" w14:textId="66925BF7" w:rsidR="00EA6C0B" w:rsidRDefault="00EA6C0B" w:rsidP="002C0F08"/>
          <w:p w14:paraId="17DF0440" w14:textId="61B2C5D8" w:rsidR="00EA6C0B" w:rsidRDefault="00EA6C0B" w:rsidP="002C0F08"/>
          <w:p w14:paraId="225CCAF5" w14:textId="5CE2EA86" w:rsidR="00EA6C0B" w:rsidRDefault="00EA6C0B" w:rsidP="002C0F08"/>
          <w:p w14:paraId="084C0880" w14:textId="67EEC69A" w:rsidR="00EA6C0B" w:rsidRDefault="00EA6C0B" w:rsidP="002C0F08"/>
          <w:p w14:paraId="4E45F350" w14:textId="6C941715" w:rsidR="00EA6C0B" w:rsidRDefault="00EA6C0B" w:rsidP="002C0F08"/>
          <w:p w14:paraId="0846645D" w14:textId="0F84EE46" w:rsidR="00EA6C0B" w:rsidRDefault="00EA6C0B" w:rsidP="002C0F08"/>
          <w:p w14:paraId="79B5A687" w14:textId="48C28499" w:rsidR="00EA6C0B" w:rsidRDefault="00EA6C0B" w:rsidP="002C0F08"/>
          <w:p w14:paraId="6965CFA6" w14:textId="01DC0CFE" w:rsidR="00EA6C0B" w:rsidRDefault="00EA6C0B" w:rsidP="002C0F08"/>
          <w:p w14:paraId="71EB1F26" w14:textId="77777777" w:rsidR="00EA6C0B" w:rsidRDefault="00EA6C0B" w:rsidP="002C0F08"/>
          <w:p w14:paraId="4F47087F" w14:textId="77777777" w:rsidR="0081754D" w:rsidRDefault="0081754D" w:rsidP="002C0F08"/>
          <w:p w14:paraId="731DBF8F" w14:textId="77777777" w:rsidR="0081754D" w:rsidRPr="0081754D" w:rsidRDefault="0081754D" w:rsidP="002C0F08"/>
          <w:p w14:paraId="574ABF78" w14:textId="77777777" w:rsidR="0081754D" w:rsidRPr="0081754D" w:rsidRDefault="0081754D" w:rsidP="002C0F08"/>
        </w:tc>
      </w:tr>
      <w:tr w:rsidR="002521C2" w:rsidRPr="0081754D" w14:paraId="324E1E93" w14:textId="77777777" w:rsidTr="00EA6C0B">
        <w:tc>
          <w:tcPr>
            <w:tcW w:w="2775" w:type="dxa"/>
            <w:vAlign w:val="center"/>
          </w:tcPr>
          <w:p w14:paraId="2FF88FA7" w14:textId="3F47F7F1" w:rsidR="00B71F24" w:rsidRDefault="00B71F24" w:rsidP="00327A65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Référent du projet</w:t>
            </w:r>
          </w:p>
          <w:p w14:paraId="46FFB2C4" w14:textId="77777777" w:rsidR="006538F2" w:rsidRDefault="006538F2" w:rsidP="00327A65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  <w:p w14:paraId="6DABB9F4" w14:textId="77777777" w:rsidR="006538F2" w:rsidRPr="00327A65" w:rsidRDefault="006538F2" w:rsidP="006538F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Remplacement, poursuite de la mission de CSPS en cas d’absence du représentant</w:t>
            </w:r>
          </w:p>
          <w:p w14:paraId="32916F84" w14:textId="5F57377D" w:rsidR="006538F2" w:rsidRDefault="006538F2" w:rsidP="00327A65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6287" w:type="dxa"/>
            <w:vAlign w:val="center"/>
          </w:tcPr>
          <w:p w14:paraId="106FF672" w14:textId="77777777" w:rsidR="002521C2" w:rsidRPr="0081754D" w:rsidRDefault="002521C2" w:rsidP="002C0F08"/>
        </w:tc>
      </w:tr>
    </w:tbl>
    <w:p w14:paraId="528B3ACF" w14:textId="77777777" w:rsidR="0081754D" w:rsidRDefault="0081754D" w:rsidP="0081754D">
      <w:pPr>
        <w:rPr>
          <w:b/>
          <w:u w:val="single"/>
        </w:rPr>
      </w:pPr>
    </w:p>
    <w:p w14:paraId="425BFF33" w14:textId="77777777" w:rsidR="0081754D" w:rsidRDefault="0081754D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436B5D10" w14:textId="2FA10415" w:rsidR="006F0D42" w:rsidRPr="006F0D42" w:rsidRDefault="00685490" w:rsidP="006F0D42">
      <w:pPr>
        <w:rPr>
          <w:lang w:eastAsia="fr-FR"/>
        </w:rPr>
      </w:pPr>
      <w:r w:rsidRPr="00685490">
        <w:rPr>
          <w:noProof/>
        </w:rPr>
        <w:lastRenderedPageBreak/>
        <w:drawing>
          <wp:inline distT="0" distB="0" distL="0" distR="0" wp14:anchorId="06697327" wp14:editId="0CC158A9">
            <wp:extent cx="5760720" cy="189865"/>
            <wp:effectExtent l="0" t="0" r="0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77"/>
        <w:gridCol w:w="6285"/>
      </w:tblGrid>
      <w:tr w:rsidR="00807DE0" w:rsidRPr="00807DE0" w14:paraId="3E42275B" w14:textId="77777777" w:rsidTr="00327A65">
        <w:trPr>
          <w:trHeight w:val="6156"/>
        </w:trPr>
        <w:tc>
          <w:tcPr>
            <w:tcW w:w="2777" w:type="dxa"/>
            <w:vAlign w:val="center"/>
          </w:tcPr>
          <w:p w14:paraId="08DDF71F" w14:textId="277659F2" w:rsidR="0081754D" w:rsidRPr="00807DE0" w:rsidRDefault="00685490" w:rsidP="00327A65">
            <w:pPr>
              <w:spacing w:after="200"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Description de la méthodologie et outils pour répondre à chaque élément de mission</w:t>
            </w:r>
          </w:p>
        </w:tc>
        <w:tc>
          <w:tcPr>
            <w:tcW w:w="6285" w:type="dxa"/>
            <w:vAlign w:val="center"/>
          </w:tcPr>
          <w:p w14:paraId="465E1E9A" w14:textId="77777777" w:rsidR="0081754D" w:rsidRPr="00807DE0" w:rsidRDefault="0081754D" w:rsidP="002C0F08">
            <w:pPr>
              <w:rPr>
                <w:color w:val="000000" w:themeColor="text1"/>
              </w:rPr>
            </w:pPr>
          </w:p>
          <w:p w14:paraId="23C8D895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6B298F6A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346FB3B2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3C4D7394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0257CC49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7D44C5FC" w14:textId="190743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46B3EA32" w14:textId="7F2C6251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64C4BBAE" w14:textId="6A60DE98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21486C00" w14:textId="7263FC5C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00D556C1" w14:textId="136DCB03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7611DB99" w14:textId="4A042378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1BD18697" w14:textId="50251A15" w:rsidR="00EE6312" w:rsidRPr="00807DE0" w:rsidRDefault="00EE6312" w:rsidP="002C0F08">
            <w:pPr>
              <w:rPr>
                <w:color w:val="000000" w:themeColor="text1"/>
              </w:rPr>
            </w:pPr>
          </w:p>
          <w:p w14:paraId="3A667F8E" w14:textId="093841F5" w:rsidR="00EE6312" w:rsidRPr="00807DE0" w:rsidRDefault="00EE6312" w:rsidP="002C0F08">
            <w:pPr>
              <w:rPr>
                <w:color w:val="000000" w:themeColor="text1"/>
              </w:rPr>
            </w:pPr>
          </w:p>
          <w:p w14:paraId="4E46FF89" w14:textId="14C61911" w:rsidR="00EE6312" w:rsidRPr="00807DE0" w:rsidRDefault="00EE6312" w:rsidP="002C0F08">
            <w:pPr>
              <w:rPr>
                <w:color w:val="000000" w:themeColor="text1"/>
              </w:rPr>
            </w:pPr>
          </w:p>
          <w:p w14:paraId="772902C1" w14:textId="029E6A7E" w:rsidR="00EE6312" w:rsidRPr="00807DE0" w:rsidRDefault="00EE6312" w:rsidP="002C0F08">
            <w:pPr>
              <w:rPr>
                <w:color w:val="000000" w:themeColor="text1"/>
              </w:rPr>
            </w:pPr>
          </w:p>
          <w:p w14:paraId="13B11187" w14:textId="707301B7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0715BDC6" w14:textId="77777777" w:rsidR="00685490" w:rsidRPr="00807DE0" w:rsidRDefault="00685490" w:rsidP="002C0F08">
            <w:pPr>
              <w:rPr>
                <w:color w:val="000000" w:themeColor="text1"/>
              </w:rPr>
            </w:pPr>
          </w:p>
          <w:p w14:paraId="3909E2F6" w14:textId="4B54D122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0FE7D00F" w14:textId="77777777" w:rsidR="00EA6C0B" w:rsidRPr="00807DE0" w:rsidRDefault="00EA6C0B" w:rsidP="002C0F08">
            <w:pPr>
              <w:rPr>
                <w:color w:val="000000" w:themeColor="text1"/>
              </w:rPr>
            </w:pPr>
          </w:p>
          <w:p w14:paraId="526C60F7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350F5ABA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29185F0C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  <w:p w14:paraId="27032228" w14:textId="77777777" w:rsidR="006F0D42" w:rsidRPr="00807DE0" w:rsidRDefault="006F0D42" w:rsidP="002C0F08">
            <w:pPr>
              <w:rPr>
                <w:color w:val="000000" w:themeColor="text1"/>
              </w:rPr>
            </w:pPr>
          </w:p>
        </w:tc>
      </w:tr>
      <w:tr w:rsidR="00807DE0" w:rsidRPr="00807DE0" w14:paraId="51F40D99" w14:textId="77777777" w:rsidTr="001A4045">
        <w:tc>
          <w:tcPr>
            <w:tcW w:w="2777" w:type="dxa"/>
            <w:vAlign w:val="center"/>
          </w:tcPr>
          <w:p w14:paraId="615B58D5" w14:textId="77777777" w:rsidR="00525C29" w:rsidRPr="00807DE0" w:rsidRDefault="00525C29" w:rsidP="002C0F08">
            <w:pPr>
              <w:rPr>
                <w:color w:val="000000" w:themeColor="text1"/>
              </w:rPr>
            </w:pPr>
          </w:p>
          <w:p w14:paraId="35F7BE2F" w14:textId="77777777" w:rsidR="00525C29" w:rsidRPr="00807DE0" w:rsidRDefault="00525C29" w:rsidP="002C0F08">
            <w:pPr>
              <w:rPr>
                <w:color w:val="000000" w:themeColor="text1"/>
              </w:rPr>
            </w:pPr>
          </w:p>
          <w:p w14:paraId="7DB7CD1A" w14:textId="44BA97A5" w:rsidR="00525C29" w:rsidRPr="00807DE0" w:rsidRDefault="00525C29" w:rsidP="00327A65">
            <w:pPr>
              <w:spacing w:after="200"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Description de la méthode </w:t>
            </w:r>
            <w:r w:rsidR="00573230"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et de l’organisation </w:t>
            </w: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mise en place afin de suivre le projet en BIM</w:t>
            </w:r>
            <w:r w:rsidR="00573230" w:rsidRPr="00807DE0">
              <w:rPr>
                <w:rFonts w:ascii="Arial" w:hAnsi="Arial" w:cs="Arial"/>
                <w:b/>
                <w:bCs/>
                <w:color w:val="000000" w:themeColor="text1"/>
              </w:rPr>
              <w:t xml:space="preserve"> (niveau 2)</w:t>
            </w:r>
          </w:p>
          <w:p w14:paraId="4BB96605" w14:textId="086BD294" w:rsidR="00525C29" w:rsidRPr="00807DE0" w:rsidRDefault="00525C29" w:rsidP="00327A65">
            <w:pPr>
              <w:spacing w:after="200"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B7A1A29" w14:textId="064A58AF" w:rsidR="00525C29" w:rsidRPr="00807DE0" w:rsidRDefault="00525C29" w:rsidP="002C0F08">
            <w:pPr>
              <w:rPr>
                <w:color w:val="000000" w:themeColor="text1"/>
              </w:rPr>
            </w:pPr>
          </w:p>
          <w:p w14:paraId="6D38F77B" w14:textId="77777777" w:rsidR="00525C29" w:rsidRPr="00807DE0" w:rsidRDefault="00525C29" w:rsidP="002C0F08">
            <w:pPr>
              <w:rPr>
                <w:color w:val="000000" w:themeColor="text1"/>
              </w:rPr>
            </w:pPr>
          </w:p>
          <w:p w14:paraId="30E62BCC" w14:textId="0F44568F" w:rsidR="00525C29" w:rsidRPr="00807DE0" w:rsidRDefault="00525C29" w:rsidP="002C0F08">
            <w:pPr>
              <w:rPr>
                <w:color w:val="000000" w:themeColor="text1"/>
              </w:rPr>
            </w:pPr>
          </w:p>
        </w:tc>
        <w:tc>
          <w:tcPr>
            <w:tcW w:w="6285" w:type="dxa"/>
            <w:vAlign w:val="center"/>
          </w:tcPr>
          <w:p w14:paraId="092B01E3" w14:textId="77777777" w:rsidR="00525C29" w:rsidRPr="00807DE0" w:rsidRDefault="00525C29" w:rsidP="002C0F08">
            <w:pPr>
              <w:rPr>
                <w:color w:val="000000" w:themeColor="text1"/>
              </w:rPr>
            </w:pPr>
          </w:p>
        </w:tc>
      </w:tr>
      <w:tr w:rsidR="00807DE0" w:rsidRPr="00807DE0" w14:paraId="4A008E19" w14:textId="77777777" w:rsidTr="001A4045">
        <w:tc>
          <w:tcPr>
            <w:tcW w:w="2777" w:type="dxa"/>
            <w:vAlign w:val="center"/>
          </w:tcPr>
          <w:p w14:paraId="6CDDD1B0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  <w:p w14:paraId="14C23025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  <w:p w14:paraId="78BDC1CC" w14:textId="3F9F475F" w:rsidR="00573230" w:rsidRPr="00807DE0" w:rsidRDefault="00573230" w:rsidP="00327A65">
            <w:pPr>
              <w:spacing w:after="200"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Description de la méthode et de l’organisation déployée pour assurer le suivi de l’opération sur la plateforme collaborative</w:t>
            </w:r>
          </w:p>
          <w:p w14:paraId="22C09E74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  <w:p w14:paraId="528B9EFB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  <w:p w14:paraId="515EF107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  <w:p w14:paraId="37C56A52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</w:tc>
        <w:tc>
          <w:tcPr>
            <w:tcW w:w="6285" w:type="dxa"/>
            <w:vAlign w:val="center"/>
          </w:tcPr>
          <w:p w14:paraId="2B8C8CC1" w14:textId="77777777" w:rsidR="00573230" w:rsidRPr="00807DE0" w:rsidRDefault="00573230" w:rsidP="00573230">
            <w:pPr>
              <w:rPr>
                <w:color w:val="000000" w:themeColor="text1"/>
              </w:rPr>
            </w:pPr>
          </w:p>
        </w:tc>
      </w:tr>
      <w:tr w:rsidR="00807DE0" w:rsidRPr="00807DE0" w14:paraId="265B00DF" w14:textId="77777777" w:rsidTr="001A4045">
        <w:tc>
          <w:tcPr>
            <w:tcW w:w="2777" w:type="dxa"/>
            <w:vAlign w:val="center"/>
          </w:tcPr>
          <w:p w14:paraId="723811F7" w14:textId="3F2CAEF4" w:rsidR="00B71F24" w:rsidRPr="00807DE0" w:rsidRDefault="00B71F24" w:rsidP="00327A65">
            <w:pPr>
              <w:spacing w:after="200" w:line="276" w:lineRule="auto"/>
              <w:rPr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Description de l’organisation proposée en lien avec le marché de conception réalisation</w:t>
            </w:r>
          </w:p>
        </w:tc>
        <w:tc>
          <w:tcPr>
            <w:tcW w:w="6285" w:type="dxa"/>
            <w:vAlign w:val="center"/>
          </w:tcPr>
          <w:p w14:paraId="6C16161B" w14:textId="77777777" w:rsidR="00B71F24" w:rsidRPr="00807DE0" w:rsidRDefault="00B71F24" w:rsidP="00573230">
            <w:pPr>
              <w:rPr>
                <w:color w:val="000000" w:themeColor="text1"/>
              </w:rPr>
            </w:pPr>
          </w:p>
        </w:tc>
      </w:tr>
      <w:tr w:rsidR="00807DE0" w:rsidRPr="00807DE0" w14:paraId="589BAA0B" w14:textId="77777777" w:rsidTr="001A4045">
        <w:tc>
          <w:tcPr>
            <w:tcW w:w="2777" w:type="dxa"/>
            <w:vAlign w:val="center"/>
          </w:tcPr>
          <w:p w14:paraId="266BB3A9" w14:textId="5EF5CF17" w:rsidR="00B71F24" w:rsidRPr="00807DE0" w:rsidRDefault="00B71F24" w:rsidP="00327A65">
            <w:pPr>
              <w:spacing w:after="200" w:line="276" w:lineRule="auto"/>
              <w:rPr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Description des particularités mises en place pour répondre à la bonne exécution de la mission de CSPS pour une opération de niveau 1</w:t>
            </w:r>
          </w:p>
        </w:tc>
        <w:tc>
          <w:tcPr>
            <w:tcW w:w="6285" w:type="dxa"/>
            <w:vAlign w:val="center"/>
          </w:tcPr>
          <w:p w14:paraId="0CD8149E" w14:textId="77777777" w:rsidR="00B71F24" w:rsidRPr="00807DE0" w:rsidRDefault="00B71F24" w:rsidP="00573230">
            <w:pPr>
              <w:rPr>
                <w:color w:val="000000" w:themeColor="text1"/>
              </w:rPr>
            </w:pPr>
          </w:p>
        </w:tc>
      </w:tr>
    </w:tbl>
    <w:p w14:paraId="71C12F68" w14:textId="1B449EDF" w:rsidR="002A0702" w:rsidRDefault="002A0702" w:rsidP="0081754D">
      <w:pPr>
        <w:rPr>
          <w:b/>
          <w:u w:val="single"/>
        </w:rPr>
      </w:pPr>
    </w:p>
    <w:p w14:paraId="22659BA0" w14:textId="77777777" w:rsidR="00E14F40" w:rsidRPr="00D22AEE" w:rsidRDefault="00E14F40" w:rsidP="00E14F40">
      <w:pPr>
        <w:rPr>
          <w:rFonts w:ascii="Arial" w:hAnsi="Arial" w:cs="Arial"/>
          <w:b/>
          <w:u w:val="single"/>
        </w:rPr>
      </w:pPr>
    </w:p>
    <w:p w14:paraId="2F100B96" w14:textId="77777777" w:rsidR="00E14F40" w:rsidRPr="00C12B35" w:rsidRDefault="00E14F40" w:rsidP="00E14F40">
      <w:pPr>
        <w:pStyle w:val="Titre1"/>
        <w:rPr>
          <w:i/>
        </w:rPr>
      </w:pPr>
      <w:bookmarkStart w:id="2" w:name="_Hlk215234102"/>
      <w:r w:rsidRPr="00C12B35">
        <w:t>Partie 3 : Dispositions relatives à la Responsabilité Sociétale</w:t>
      </w:r>
      <w:r>
        <w:t xml:space="preserve"> et environnementale </w:t>
      </w:r>
      <w:r w:rsidRPr="00C12B35">
        <w:t>de l’offre</w:t>
      </w:r>
    </w:p>
    <w:bookmarkEnd w:id="2"/>
    <w:p w14:paraId="5CFF1D26" w14:textId="36F424B3" w:rsidR="002A0702" w:rsidRDefault="002A0702" w:rsidP="002A0702">
      <w:pPr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77"/>
        <w:gridCol w:w="6285"/>
      </w:tblGrid>
      <w:tr w:rsidR="002A0702" w:rsidRPr="00D22AEE" w14:paraId="51CEF401" w14:textId="77777777" w:rsidTr="00FB6C74">
        <w:trPr>
          <w:trHeight w:val="3101"/>
        </w:trPr>
        <w:tc>
          <w:tcPr>
            <w:tcW w:w="2777" w:type="dxa"/>
            <w:vAlign w:val="center"/>
          </w:tcPr>
          <w:p w14:paraId="420E159E" w14:textId="77777777" w:rsidR="002A0702" w:rsidRPr="00807DE0" w:rsidRDefault="002A0702" w:rsidP="00FB6C74">
            <w:pPr>
              <w:rPr>
                <w:rFonts w:ascii="Arial" w:hAnsi="Arial" w:cs="Arial"/>
                <w:b/>
                <w:bCs/>
              </w:rPr>
            </w:pPr>
            <w:r w:rsidRPr="00807DE0">
              <w:rPr>
                <w:rFonts w:ascii="Arial" w:hAnsi="Arial" w:cs="Arial"/>
                <w:b/>
                <w:bCs/>
              </w:rPr>
              <w:t>Dispositions sociales prises pour les prestations à exécuter dans le cadre du présent marché</w:t>
            </w:r>
          </w:p>
        </w:tc>
        <w:tc>
          <w:tcPr>
            <w:tcW w:w="6285" w:type="dxa"/>
            <w:vAlign w:val="center"/>
          </w:tcPr>
          <w:p w14:paraId="31602DEF" w14:textId="77777777" w:rsidR="002A0702" w:rsidRPr="00807DE0" w:rsidRDefault="002A0702" w:rsidP="00FB6C74">
            <w:pPr>
              <w:rPr>
                <w:rFonts w:ascii="Arial" w:hAnsi="Arial" w:cs="Arial"/>
              </w:rPr>
            </w:pPr>
          </w:p>
        </w:tc>
      </w:tr>
      <w:tr w:rsidR="002A0702" w:rsidRPr="00D22AEE" w14:paraId="75E5A38A" w14:textId="77777777" w:rsidTr="00FB6C74">
        <w:trPr>
          <w:trHeight w:val="3389"/>
        </w:trPr>
        <w:tc>
          <w:tcPr>
            <w:tcW w:w="2777" w:type="dxa"/>
            <w:vAlign w:val="center"/>
          </w:tcPr>
          <w:p w14:paraId="0B739D76" w14:textId="77777777" w:rsidR="002A0702" w:rsidRPr="00807DE0" w:rsidRDefault="002A0702" w:rsidP="00FB6C74">
            <w:pPr>
              <w:rPr>
                <w:rFonts w:ascii="Arial" w:hAnsi="Arial" w:cs="Arial"/>
                <w:b/>
                <w:bCs/>
              </w:rPr>
            </w:pPr>
            <w:r w:rsidRPr="00807DE0">
              <w:rPr>
                <w:rFonts w:ascii="Arial" w:hAnsi="Arial" w:cs="Arial"/>
                <w:b/>
                <w:bCs/>
              </w:rPr>
              <w:t>Dispositions environnementales prises pour les prestations à exécuter dans le cadre du présent marché</w:t>
            </w:r>
          </w:p>
        </w:tc>
        <w:tc>
          <w:tcPr>
            <w:tcW w:w="6285" w:type="dxa"/>
            <w:vAlign w:val="center"/>
          </w:tcPr>
          <w:p w14:paraId="6D6C7C33" w14:textId="77777777" w:rsidR="002A0702" w:rsidRPr="00807DE0" w:rsidRDefault="002A0702" w:rsidP="00FB6C74">
            <w:pPr>
              <w:rPr>
                <w:rFonts w:ascii="Arial" w:hAnsi="Arial" w:cs="Arial"/>
              </w:rPr>
            </w:pPr>
          </w:p>
        </w:tc>
      </w:tr>
      <w:tr w:rsidR="002A0702" w:rsidRPr="00D22AEE" w14:paraId="15461A9A" w14:textId="77777777" w:rsidTr="00FB6C74">
        <w:tc>
          <w:tcPr>
            <w:tcW w:w="2777" w:type="dxa"/>
            <w:vAlign w:val="center"/>
          </w:tcPr>
          <w:p w14:paraId="05BFDE72" w14:textId="77777777" w:rsidR="002A0702" w:rsidRPr="00C12B35" w:rsidRDefault="002A0702" w:rsidP="00FB6C74">
            <w:pPr>
              <w:rPr>
                <w:rFonts w:ascii="Arial" w:hAnsi="Arial" w:cs="Arial"/>
                <w:b/>
                <w:bCs/>
                <w:color w:val="0070C0"/>
              </w:rPr>
            </w:pPr>
            <w:r w:rsidRPr="00807DE0">
              <w:rPr>
                <w:rFonts w:ascii="Arial" w:hAnsi="Arial" w:cs="Arial"/>
                <w:b/>
                <w:bCs/>
              </w:rPr>
              <w:t>Dispositions éthiques prises pour les prestations à exécuter dans le cadre du présent marché</w:t>
            </w:r>
          </w:p>
        </w:tc>
        <w:tc>
          <w:tcPr>
            <w:tcW w:w="6285" w:type="dxa"/>
            <w:vAlign w:val="center"/>
          </w:tcPr>
          <w:p w14:paraId="2CC571E3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2DAEED54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2AD37D85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0E830E2B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54C33999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60858257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7CE622B0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23CDA709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238DC9BB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  <w:p w14:paraId="1180CD06" w14:textId="77777777" w:rsidR="002A0702" w:rsidRPr="00D22AEE" w:rsidRDefault="002A0702" w:rsidP="00FB6C74">
            <w:pPr>
              <w:rPr>
                <w:rFonts w:ascii="Arial" w:hAnsi="Arial" w:cs="Arial"/>
              </w:rPr>
            </w:pPr>
          </w:p>
        </w:tc>
      </w:tr>
    </w:tbl>
    <w:p w14:paraId="328F8EAE" w14:textId="77777777" w:rsidR="002A0702" w:rsidRDefault="002A0702" w:rsidP="0081754D">
      <w:pPr>
        <w:rPr>
          <w:b/>
          <w:u w:val="single"/>
        </w:rPr>
      </w:pPr>
    </w:p>
    <w:sectPr w:rsidR="002A0702" w:rsidSect="001A404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5BE6" w14:textId="77777777" w:rsidR="00B71F24" w:rsidRDefault="00B71F24" w:rsidP="00B71F24">
      <w:pPr>
        <w:spacing w:after="0" w:line="240" w:lineRule="auto"/>
      </w:pPr>
      <w:r>
        <w:separator/>
      </w:r>
    </w:p>
  </w:endnote>
  <w:endnote w:type="continuationSeparator" w:id="0">
    <w:p w14:paraId="569EE378" w14:textId="77777777" w:rsidR="00B71F24" w:rsidRDefault="00B71F24" w:rsidP="00B7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57 Cn">
    <w:altName w:val="Franklin Gothic Medium Cond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A1FC" w14:textId="77777777" w:rsidR="00B71F24" w:rsidRDefault="00B71F24" w:rsidP="00B71F24">
      <w:pPr>
        <w:spacing w:after="0" w:line="240" w:lineRule="auto"/>
      </w:pPr>
      <w:r>
        <w:separator/>
      </w:r>
    </w:p>
  </w:footnote>
  <w:footnote w:type="continuationSeparator" w:id="0">
    <w:p w14:paraId="23233FE7" w14:textId="77777777" w:rsidR="00B71F24" w:rsidRDefault="00B71F24" w:rsidP="00B71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F27A7E"/>
    <w:multiLevelType w:val="hybridMultilevel"/>
    <w:tmpl w:val="1E80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D3863"/>
    <w:multiLevelType w:val="hybridMultilevel"/>
    <w:tmpl w:val="C71AE5DC"/>
    <w:lvl w:ilvl="0" w:tplc="47367484">
      <w:start w:val="1"/>
      <w:numFmt w:val="decimal"/>
      <w:lvlText w:val="Pièce %1."/>
      <w:lvlJc w:val="right"/>
      <w:pPr>
        <w:ind w:left="720" w:hanging="360"/>
      </w:pPr>
      <w:rPr>
        <w:rFonts w:hint="default"/>
      </w:rPr>
    </w:lvl>
    <w:lvl w:ilvl="1" w:tplc="61A2227C">
      <w:start w:val="1"/>
      <w:numFmt w:val="upperRoman"/>
      <w:lvlText w:val="%2."/>
      <w:lvlJc w:val="right"/>
      <w:pPr>
        <w:ind w:left="1440" w:hanging="360"/>
      </w:pPr>
    </w:lvl>
    <w:lvl w:ilvl="2" w:tplc="86BC7822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DF28A370">
      <w:start w:val="1"/>
      <w:numFmt w:val="decimal"/>
      <w:lvlText w:val="%4."/>
      <w:lvlJc w:val="left"/>
      <w:pPr>
        <w:ind w:left="2880" w:hanging="360"/>
      </w:pPr>
    </w:lvl>
    <w:lvl w:ilvl="4" w:tplc="6B4E2738">
      <w:start w:val="1"/>
      <w:numFmt w:val="lowerLetter"/>
      <w:lvlText w:val="%5."/>
      <w:lvlJc w:val="left"/>
      <w:pPr>
        <w:ind w:left="3600" w:hanging="360"/>
      </w:pPr>
    </w:lvl>
    <w:lvl w:ilvl="5" w:tplc="DFEE36C6">
      <w:start w:val="1"/>
      <w:numFmt w:val="lowerRoman"/>
      <w:lvlText w:val="%6."/>
      <w:lvlJc w:val="right"/>
      <w:pPr>
        <w:ind w:left="4320" w:hanging="180"/>
      </w:pPr>
    </w:lvl>
    <w:lvl w:ilvl="6" w:tplc="9C2CB5D2">
      <w:start w:val="1"/>
      <w:numFmt w:val="decimal"/>
      <w:lvlText w:val="%7."/>
      <w:lvlJc w:val="left"/>
      <w:pPr>
        <w:ind w:left="5040" w:hanging="360"/>
      </w:pPr>
    </w:lvl>
    <w:lvl w:ilvl="7" w:tplc="A7B0B4F8">
      <w:start w:val="1"/>
      <w:numFmt w:val="lowerLetter"/>
      <w:lvlText w:val="%8."/>
      <w:lvlJc w:val="left"/>
      <w:pPr>
        <w:ind w:left="5760" w:hanging="360"/>
      </w:pPr>
    </w:lvl>
    <w:lvl w:ilvl="8" w:tplc="FC6665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E4B86"/>
    <w:multiLevelType w:val="hybridMultilevel"/>
    <w:tmpl w:val="4B186554"/>
    <w:lvl w:ilvl="0" w:tplc="C0E49226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5CF0EC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6896A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D5E69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4E816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715A1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BD3AF50C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61DCCFBA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A09C07B6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54D"/>
    <w:rsid w:val="000860CF"/>
    <w:rsid w:val="00086360"/>
    <w:rsid w:val="001A3218"/>
    <w:rsid w:val="001A4045"/>
    <w:rsid w:val="001E2EB5"/>
    <w:rsid w:val="002521C2"/>
    <w:rsid w:val="002A0702"/>
    <w:rsid w:val="00327A65"/>
    <w:rsid w:val="00440F56"/>
    <w:rsid w:val="00525827"/>
    <w:rsid w:val="00525C29"/>
    <w:rsid w:val="00573230"/>
    <w:rsid w:val="006538F2"/>
    <w:rsid w:val="00685490"/>
    <w:rsid w:val="006D6EC5"/>
    <w:rsid w:val="006F0D42"/>
    <w:rsid w:val="00807DE0"/>
    <w:rsid w:val="0081754D"/>
    <w:rsid w:val="008326EF"/>
    <w:rsid w:val="00AC1515"/>
    <w:rsid w:val="00B71F24"/>
    <w:rsid w:val="00BE3673"/>
    <w:rsid w:val="00D7322D"/>
    <w:rsid w:val="00E14F40"/>
    <w:rsid w:val="00E839BC"/>
    <w:rsid w:val="00EA6C0B"/>
    <w:rsid w:val="00EE6312"/>
    <w:rsid w:val="00EF22EB"/>
    <w:rsid w:val="00F0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F175"/>
  <w15:chartTrackingRefBased/>
  <w15:docId w15:val="{A290A81D-A4CA-4364-A5EF-E82A5F7D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54D"/>
  </w:style>
  <w:style w:type="paragraph" w:styleId="Titre1">
    <w:name w:val="heading 1"/>
    <w:basedOn w:val="Normal"/>
    <w:next w:val="Normal"/>
    <w:link w:val="Titre1Car"/>
    <w:autoRedefine/>
    <w:qFormat/>
    <w:rsid w:val="00807DE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807DE0"/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81754D"/>
    <w:pPr>
      <w:spacing w:before="120" w:after="0" w:line="300" w:lineRule="atLeast"/>
      <w:ind w:left="708"/>
      <w:jc w:val="both"/>
    </w:pPr>
    <w:rPr>
      <w:rFonts w:ascii="HelveticaNeueLT Pro 57 Cn" w:eastAsia="Times New Roman" w:hAnsi="HelveticaNeueLT Pro 57 Cn" w:cs="Arial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6C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6C0B"/>
    <w:pPr>
      <w:spacing w:after="200"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6C0B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C0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1F24"/>
  </w:style>
  <w:style w:type="paragraph" w:styleId="Pieddepage">
    <w:name w:val="footer"/>
    <w:basedOn w:val="Normal"/>
    <w:link w:val="Pieddepag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1F2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024ED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024ED"/>
    <w:rPr>
      <w:b/>
      <w:bCs/>
      <w:sz w:val="20"/>
      <w:szCs w:val="20"/>
    </w:rPr>
  </w:style>
  <w:style w:type="paragraph" w:customStyle="1" w:styleId="Corps">
    <w:name w:val="Corps"/>
    <w:qFormat/>
    <w:rsid w:val="00EF22EB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RENARD</dc:creator>
  <cp:keywords/>
  <dc:description/>
  <cp:lastModifiedBy>Christelle Renard</cp:lastModifiedBy>
  <cp:revision>11</cp:revision>
  <dcterms:created xsi:type="dcterms:W3CDTF">2023-02-07T13:41:00Z</dcterms:created>
  <dcterms:modified xsi:type="dcterms:W3CDTF">2025-12-02T10:47:00Z</dcterms:modified>
</cp:coreProperties>
</file>